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42C2B">
        <w:rPr>
          <w:rFonts w:cs="Arial"/>
          <w:b/>
          <w:sz w:val="18"/>
          <w:szCs w:val="18"/>
          <w:lang w:val="en-ZA"/>
        </w:rPr>
        <w:t>20</w:t>
      </w:r>
      <w:r>
        <w:rPr>
          <w:rFonts w:cs="Arial"/>
          <w:b/>
          <w:sz w:val="18"/>
          <w:szCs w:val="18"/>
          <w:lang w:val="en-ZA"/>
        </w:rPr>
        <w:t xml:space="preserve"> June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AFRICAN BANK </w:t>
      </w:r>
      <w:r w:rsidR="008C3414">
        <w:rPr>
          <w:rFonts w:cs="Arial"/>
          <w:b/>
          <w:i/>
          <w:sz w:val="18"/>
          <w:szCs w:val="18"/>
          <w:lang w:val="en-ZA"/>
        </w:rPr>
        <w:t>LIMITED</w:t>
      </w:r>
      <w:r w:rsidR="008C3414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ABL17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C3414" w:rsidRPr="00D73A39" w:rsidRDefault="007F4679" w:rsidP="008C3414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AFRICAN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21 June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proofErr w:type="spellStart"/>
      <w:r w:rsidR="008C3414" w:rsidRPr="00D73A39">
        <w:rPr>
          <w:rFonts w:cs="Arial"/>
          <w:sz w:val="18"/>
          <w:szCs w:val="18"/>
          <w:lang w:val="en-ZA"/>
        </w:rPr>
        <w:t>its</w:t>
      </w:r>
      <w:proofErr w:type="spellEnd"/>
      <w:r w:rsidR="008C3414" w:rsidRPr="00D73A39">
        <w:rPr>
          <w:rFonts w:cs="Arial"/>
          <w:sz w:val="18"/>
          <w:szCs w:val="18"/>
          <w:lang w:val="en-ZA"/>
        </w:rPr>
        <w:t xml:space="preserve"> DMTN Programme dated 1 June 2012.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8C3414">
        <w:rPr>
          <w:rFonts w:cs="Arial"/>
          <w:b/>
          <w:sz w:val="18"/>
          <w:szCs w:val="18"/>
          <w:lang w:val="en-ZA"/>
        </w:rPr>
        <w:tab/>
      </w:r>
      <w:r w:rsidR="008C3414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8C3414" w:rsidRPr="008C3414">
        <w:rPr>
          <w:rFonts w:cs="Arial"/>
          <w:sz w:val="18"/>
          <w:szCs w:val="18"/>
          <w:lang w:val="en-ZA"/>
        </w:rPr>
        <w:t>R</w:t>
      </w:r>
      <w:r w:rsidR="00B42C2B">
        <w:rPr>
          <w:rFonts w:cs="Arial"/>
          <w:sz w:val="18"/>
          <w:szCs w:val="18"/>
          <w:lang w:val="en-ZA"/>
        </w:rPr>
        <w:t xml:space="preserve"> 14,884,000,000.00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8C3414">
        <w:rPr>
          <w:rFonts w:cs="Arial"/>
          <w:b/>
          <w:sz w:val="18"/>
          <w:szCs w:val="18"/>
          <w:lang w:val="en-ZA"/>
        </w:rPr>
        <w:t>ABL17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B42C2B">
        <w:rPr>
          <w:rFonts w:cs="Arial"/>
          <w:sz w:val="18"/>
          <w:szCs w:val="18"/>
          <w:lang w:val="en-ZA"/>
        </w:rPr>
        <w:t>R1, 000,000,000.00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8C3414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42C2B">
        <w:rPr>
          <w:rFonts w:cs="Arial"/>
          <w:sz w:val="18"/>
          <w:szCs w:val="18"/>
          <w:lang w:val="en-ZA"/>
        </w:rPr>
        <w:t>7.892</w:t>
      </w:r>
      <w:r w:rsidR="008C3414">
        <w:rPr>
          <w:rFonts w:cs="Arial"/>
          <w:sz w:val="18"/>
          <w:szCs w:val="18"/>
          <w:lang w:val="en-ZA"/>
        </w:rPr>
        <w:t xml:space="preserve"> %</w:t>
      </w:r>
      <w:r w:rsidR="00B42C2B">
        <w:rPr>
          <w:rFonts w:cs="Arial"/>
          <w:sz w:val="18"/>
          <w:szCs w:val="18"/>
          <w:lang w:val="en-ZA"/>
        </w:rPr>
        <w:t xml:space="preserve"> (3</w:t>
      </w:r>
      <w:r w:rsidR="008C3414">
        <w:rPr>
          <w:rFonts w:cs="Arial"/>
          <w:sz w:val="18"/>
          <w:szCs w:val="18"/>
          <w:lang w:val="en-ZA"/>
        </w:rPr>
        <w:t xml:space="preserve"> month </w:t>
      </w:r>
      <w:proofErr w:type="spellStart"/>
      <w:r w:rsidR="008C3414">
        <w:rPr>
          <w:rFonts w:cs="Arial"/>
          <w:sz w:val="18"/>
          <w:szCs w:val="18"/>
          <w:lang w:val="en-ZA"/>
        </w:rPr>
        <w:t>jibar</w:t>
      </w:r>
      <w:proofErr w:type="spellEnd"/>
      <w:r w:rsidR="008C3414">
        <w:rPr>
          <w:rFonts w:cs="Arial"/>
          <w:sz w:val="18"/>
          <w:szCs w:val="18"/>
          <w:lang w:val="en-ZA"/>
        </w:rPr>
        <w:t xml:space="preserve"> as at 19 June 2013 of </w:t>
      </w:r>
      <w:r w:rsidR="00B42C2B">
        <w:rPr>
          <w:rFonts w:cs="Arial"/>
          <w:sz w:val="18"/>
          <w:szCs w:val="18"/>
          <w:lang w:val="en-ZA"/>
        </w:rPr>
        <w:t>5.142</w:t>
      </w:r>
      <w:r w:rsidR="008C3414">
        <w:rPr>
          <w:rFonts w:cs="Arial"/>
          <w:sz w:val="18"/>
          <w:szCs w:val="18"/>
          <w:lang w:val="en-ZA"/>
        </w:rPr>
        <w:t xml:space="preserve">% plus </w:t>
      </w:r>
      <w:r w:rsidR="00B42C2B">
        <w:rPr>
          <w:rFonts w:cs="Arial"/>
          <w:sz w:val="18"/>
          <w:szCs w:val="18"/>
          <w:lang w:val="en-ZA"/>
        </w:rPr>
        <w:t>275</w:t>
      </w:r>
      <w:r w:rsidR="008C3414">
        <w:rPr>
          <w:rFonts w:cs="Arial"/>
          <w:sz w:val="18"/>
          <w:szCs w:val="18"/>
          <w:lang w:val="en-ZA"/>
        </w:rPr>
        <w:t xml:space="preserve"> basis points)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8C3414">
        <w:rPr>
          <w:rFonts w:cs="Arial"/>
          <w:b/>
          <w:sz w:val="18"/>
          <w:szCs w:val="18"/>
          <w:lang w:val="en-ZA"/>
        </w:rPr>
        <w:t>Indicator</w:t>
      </w:r>
      <w:r w:rsidR="008C3414">
        <w:rPr>
          <w:rFonts w:cs="Arial"/>
          <w:b/>
          <w:sz w:val="18"/>
          <w:szCs w:val="18"/>
          <w:lang w:val="en-ZA"/>
        </w:rPr>
        <w:tab/>
      </w:r>
      <w:r w:rsidR="008C3414" w:rsidRPr="008C3414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March, 11 June, 11 September, 11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March, 21 June, 21 September, 21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C3414" w:rsidRPr="008C3414">
        <w:rPr>
          <w:rFonts w:cs="Arial"/>
          <w:sz w:val="18"/>
          <w:szCs w:val="18"/>
          <w:lang w:val="en-ZA"/>
        </w:rPr>
        <w:t>by 17:00 on</w:t>
      </w:r>
      <w:r w:rsidR="008C3414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10 March, 10 June, 10 September, 10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September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ZAG000106600</w:t>
      </w:r>
    </w:p>
    <w:p w:rsidR="008C3414" w:rsidRPr="0029176C" w:rsidRDefault="008C341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Senior Unsecured</w:t>
      </w:r>
      <w:r>
        <w:rPr>
          <w:rFonts w:cs="Arial"/>
          <w:b/>
          <w:sz w:val="18"/>
          <w:szCs w:val="18"/>
          <w:lang w:val="en-ZA"/>
        </w:rPr>
        <w:tab/>
      </w:r>
      <w:r w:rsidRPr="008C3414">
        <w:rPr>
          <w:rFonts w:cs="Arial"/>
          <w:sz w:val="18"/>
          <w:szCs w:val="18"/>
          <w:lang w:val="en-ZA"/>
        </w:rPr>
        <w:t>Senior Unsecured</w:t>
      </w:r>
      <w:bookmarkStart w:id="0" w:name="_GoBack"/>
      <w:bookmarkEnd w:id="0"/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8C3414" w:rsidRPr="001A1B01" w:rsidRDefault="00381260" w:rsidP="008C341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Merlene</w:t>
      </w:r>
      <w:proofErr w:type="spellEnd"/>
      <w:r>
        <w:rPr>
          <w:rFonts w:cs="Arial"/>
          <w:sz w:val="18"/>
          <w:szCs w:val="18"/>
          <w:lang w:val="en-ZA"/>
        </w:rPr>
        <w:tab/>
        <w:t>Pillay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>ABSA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>+2711 8956770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42C2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42C2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42C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42C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260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414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2C2B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D9F4EC3-3CCF-4B42-98EE-3D4DCB4546F6}"/>
</file>

<file path=customXml/itemProps2.xml><?xml version="1.0" encoding="utf-8"?>
<ds:datastoreItem xmlns:ds="http://schemas.openxmlformats.org/officeDocument/2006/customXml" ds:itemID="{A9A74D1E-85DB-4F2C-9EA8-CFCF91CCF862}"/>
</file>

<file path=customXml/itemProps3.xml><?xml version="1.0" encoding="utf-8"?>
<ds:datastoreItem xmlns:ds="http://schemas.openxmlformats.org/officeDocument/2006/customXml" ds:itemID="{E19EE86A-C6E0-4FA5-AEE5-50F7FC99754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2</Pages>
  <Words>217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Listing-ABL17-21Jun2013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2013-06-20T09:56:00Z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